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E3D" w:rsidRDefault="006A0E3D" w:rsidP="006A0E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E3D" w:rsidRPr="00097D11" w:rsidRDefault="006A0E3D" w:rsidP="006A0E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A0E3D" w:rsidRPr="00097D11" w:rsidRDefault="006A0E3D" w:rsidP="006A0E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A0E3D" w:rsidRPr="00097D11" w:rsidRDefault="006A0E3D" w:rsidP="006A0E3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A0E3D" w:rsidRPr="00097D11" w:rsidRDefault="006A0E3D" w:rsidP="006A0E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A0E3D" w:rsidRPr="00B33353" w:rsidRDefault="006A0E3D" w:rsidP="006A0E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A0E3D" w:rsidRPr="00842F34" w:rsidRDefault="006A0E3D" w:rsidP="006A0E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1038</w:t>
      </w:r>
    </w:p>
    <w:p w:rsidR="00B228C5" w:rsidRDefault="006A0E3D" w:rsidP="006A0E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вересня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33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B228C5" w:rsidRPr="00097D11" w:rsidRDefault="00B228C5" w:rsidP="00F65B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F65B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87029" w:rsidRDefault="00B228C5" w:rsidP="00F65B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4823B7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87029" w:rsidRPr="00D8702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D87029" w:rsidRPr="00D8702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7029" w:rsidRDefault="00D87029" w:rsidP="00F65B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8702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870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87029">
        <w:rPr>
          <w:rFonts w:ascii="Times New Roman" w:hAnsi="Times New Roman" w:cs="Times New Roman"/>
          <w:b/>
          <w:sz w:val="28"/>
          <w:szCs w:val="28"/>
        </w:rPr>
        <w:t>організації</w:t>
      </w:r>
      <w:proofErr w:type="spellEnd"/>
      <w:r w:rsidRPr="00D870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87029"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 w:rsidRPr="00D870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87029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D87029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B228C5" w:rsidRPr="00E84F70" w:rsidRDefault="00D87029" w:rsidP="00F65B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87029">
        <w:rPr>
          <w:rFonts w:ascii="Times New Roman" w:hAnsi="Times New Roman" w:cs="Times New Roman"/>
          <w:b/>
          <w:sz w:val="28"/>
          <w:szCs w:val="28"/>
        </w:rPr>
        <w:t>територій</w:t>
      </w:r>
      <w:proofErr w:type="spellEnd"/>
      <w:r w:rsidRPr="00D870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87029">
        <w:rPr>
          <w:rFonts w:ascii="Times New Roman" w:hAnsi="Times New Roman" w:cs="Times New Roman"/>
          <w:b/>
          <w:sz w:val="28"/>
          <w:szCs w:val="28"/>
        </w:rPr>
        <w:t>природно-заповідного</w:t>
      </w:r>
      <w:proofErr w:type="spellEnd"/>
      <w:r w:rsidRPr="00D87029">
        <w:rPr>
          <w:rFonts w:ascii="Times New Roman" w:hAnsi="Times New Roman" w:cs="Times New Roman"/>
          <w:b/>
          <w:sz w:val="28"/>
          <w:szCs w:val="28"/>
        </w:rPr>
        <w:t xml:space="preserve"> фонду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D87029" w:rsidRDefault="00B228C5" w:rsidP="00F65B4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4823B7" w:rsidRDefault="00B228C5" w:rsidP="006A0E3D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Відповідно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43, 44,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122, 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26,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</w:t>
      </w:r>
      <w:r w:rsidR="004823B7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05A5" w:rsidRPr="00D105A5">
        <w:rPr>
          <w:rFonts w:ascii="Times New Roman" w:hAnsi="Times New Roman" w:cs="Times New Roman"/>
          <w:sz w:val="28"/>
          <w:szCs w:val="28"/>
          <w:lang w:val="uk-UA"/>
        </w:rPr>
        <w:t>рішення 9 сесії</w:t>
      </w:r>
      <w:r w:rsidR="00D105A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05A5">
        <w:rPr>
          <w:rFonts w:ascii="Times New Roman" w:hAnsi="Times New Roman" w:cs="Times New Roman"/>
          <w:sz w:val="28"/>
          <w:szCs w:val="28"/>
          <w:lang w:val="uk-UA"/>
        </w:rPr>
        <w:t xml:space="preserve">22 скликання Вінницької обласної ради народних депутатів від 28 березня 1997 року </w:t>
      </w:r>
      <w:r w:rsidR="00D105A5" w:rsidRPr="00D105A5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D105A5">
        <w:rPr>
          <w:rFonts w:ascii="Times New Roman" w:hAnsi="Times New Roman" w:cs="Times New Roman"/>
          <w:sz w:val="28"/>
          <w:szCs w:val="28"/>
          <w:lang w:val="uk-UA"/>
        </w:rPr>
        <w:t>Про організацію територій та об</w:t>
      </w:r>
      <w:r w:rsidR="00D105A5" w:rsidRPr="00D105A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105A5">
        <w:rPr>
          <w:rFonts w:ascii="Times New Roman" w:hAnsi="Times New Roman" w:cs="Times New Roman"/>
          <w:sz w:val="28"/>
          <w:szCs w:val="28"/>
          <w:lang w:val="uk-UA"/>
        </w:rPr>
        <w:t>єктів природно – заповідного фонду</w:t>
      </w:r>
      <w:r w:rsidR="00D105A5" w:rsidRPr="00D105A5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D105A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105A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4823B7" w:rsidRDefault="00B228C5" w:rsidP="00F65B4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Default="00B228C5" w:rsidP="00F65B47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4823B7">
        <w:rPr>
          <w:sz w:val="28"/>
          <w:szCs w:val="28"/>
          <w:lang w:val="uk-UA"/>
        </w:rPr>
        <w:t xml:space="preserve">Розробити </w:t>
      </w:r>
      <w:r w:rsidR="004823B7" w:rsidRPr="004823B7">
        <w:rPr>
          <w:sz w:val="28"/>
          <w:szCs w:val="28"/>
          <w:lang w:val="uk-UA"/>
        </w:rPr>
        <w:t>за рахунок</w:t>
      </w:r>
      <w:r w:rsidR="004823B7">
        <w:rPr>
          <w:sz w:val="28"/>
          <w:szCs w:val="28"/>
          <w:lang w:val="uk-UA"/>
        </w:rPr>
        <w:t xml:space="preserve"> коштів місцевого бюджету у 2022</w:t>
      </w:r>
      <w:r w:rsidR="004823B7" w:rsidRPr="004823B7">
        <w:rPr>
          <w:sz w:val="28"/>
          <w:szCs w:val="28"/>
          <w:lang w:val="uk-UA"/>
        </w:rPr>
        <w:t xml:space="preserve"> році</w:t>
      </w:r>
      <w:r w:rsidRPr="004823B7">
        <w:rPr>
          <w:sz w:val="28"/>
          <w:szCs w:val="28"/>
          <w:lang w:val="uk-UA"/>
        </w:rPr>
        <w:t xml:space="preserve"> </w:t>
      </w:r>
      <w:r w:rsidR="00836585" w:rsidRPr="00836585">
        <w:rPr>
          <w:sz w:val="28"/>
          <w:szCs w:val="28"/>
          <w:lang w:val="uk-UA"/>
        </w:rPr>
        <w:t xml:space="preserve">проект землеустрою щодо </w:t>
      </w:r>
      <w:r w:rsidR="00D1543A" w:rsidRPr="00D1543A">
        <w:rPr>
          <w:sz w:val="28"/>
          <w:szCs w:val="28"/>
          <w:lang w:val="uk-UA"/>
        </w:rPr>
        <w:t>організації і встановлення меж територій природно-заповідного фонду, парк</w:t>
      </w:r>
      <w:r w:rsidR="00D1543A">
        <w:rPr>
          <w:sz w:val="28"/>
          <w:szCs w:val="28"/>
          <w:lang w:val="uk-UA"/>
        </w:rPr>
        <w:t>у</w:t>
      </w:r>
      <w:r w:rsidR="00D1543A" w:rsidRPr="00D1543A">
        <w:rPr>
          <w:sz w:val="28"/>
          <w:szCs w:val="28"/>
          <w:lang w:val="uk-UA"/>
        </w:rPr>
        <w:t xml:space="preserve"> - пам’ятк</w:t>
      </w:r>
      <w:r w:rsidR="00D1543A">
        <w:rPr>
          <w:sz w:val="28"/>
          <w:szCs w:val="28"/>
          <w:lang w:val="uk-UA"/>
        </w:rPr>
        <w:t>и</w:t>
      </w:r>
      <w:r w:rsidR="00D1543A" w:rsidRPr="00D1543A">
        <w:rPr>
          <w:sz w:val="28"/>
          <w:szCs w:val="28"/>
          <w:lang w:val="uk-UA"/>
        </w:rPr>
        <w:t xml:space="preserve"> садово-паркового мистецтва</w:t>
      </w:r>
      <w:r w:rsidR="00D1543A">
        <w:rPr>
          <w:sz w:val="28"/>
          <w:szCs w:val="28"/>
          <w:lang w:val="uk-UA"/>
        </w:rPr>
        <w:t xml:space="preserve"> місцевого значення</w:t>
      </w:r>
      <w:r w:rsidR="00836585" w:rsidRPr="00836585">
        <w:rPr>
          <w:sz w:val="28"/>
          <w:szCs w:val="28"/>
          <w:lang w:val="uk-UA"/>
        </w:rPr>
        <w:t xml:space="preserve"> </w:t>
      </w:r>
      <w:r w:rsidR="00D1543A" w:rsidRPr="00D1543A">
        <w:rPr>
          <w:sz w:val="28"/>
          <w:szCs w:val="28"/>
          <w:lang w:val="uk-UA"/>
        </w:rPr>
        <w:t>“</w:t>
      </w:r>
      <w:r w:rsidR="00FC5780">
        <w:rPr>
          <w:sz w:val="28"/>
          <w:szCs w:val="28"/>
          <w:lang w:val="uk-UA"/>
        </w:rPr>
        <w:t>Васильківс</w:t>
      </w:r>
      <w:r w:rsidR="00D1543A">
        <w:rPr>
          <w:sz w:val="28"/>
          <w:szCs w:val="28"/>
          <w:lang w:val="uk-UA"/>
        </w:rPr>
        <w:t>ький парк</w:t>
      </w:r>
      <w:r w:rsidR="00D1543A" w:rsidRPr="00D1543A">
        <w:rPr>
          <w:sz w:val="28"/>
          <w:szCs w:val="28"/>
          <w:lang w:val="uk-UA"/>
        </w:rPr>
        <w:t>”</w:t>
      </w:r>
      <w:r w:rsidR="00836585" w:rsidRPr="00836585">
        <w:rPr>
          <w:sz w:val="28"/>
          <w:szCs w:val="28"/>
          <w:lang w:val="uk-UA"/>
        </w:rPr>
        <w:t xml:space="preserve"> </w:t>
      </w:r>
      <w:r w:rsidR="004823B7">
        <w:rPr>
          <w:sz w:val="28"/>
          <w:szCs w:val="28"/>
          <w:lang w:val="uk-UA"/>
        </w:rPr>
        <w:t xml:space="preserve">орієнтовною площею </w:t>
      </w:r>
      <w:r w:rsidR="00FC5780">
        <w:rPr>
          <w:sz w:val="28"/>
          <w:szCs w:val="28"/>
          <w:lang w:val="uk-UA"/>
        </w:rPr>
        <w:t>2</w:t>
      </w:r>
      <w:r w:rsidR="004823B7">
        <w:rPr>
          <w:sz w:val="28"/>
          <w:szCs w:val="28"/>
          <w:lang w:val="uk-UA"/>
        </w:rPr>
        <w:t>,</w:t>
      </w:r>
      <w:r w:rsidR="00FC5780">
        <w:rPr>
          <w:sz w:val="28"/>
          <w:szCs w:val="28"/>
          <w:lang w:val="uk-UA"/>
        </w:rPr>
        <w:t>0</w:t>
      </w:r>
      <w:r w:rsidR="004823B7">
        <w:rPr>
          <w:sz w:val="28"/>
          <w:szCs w:val="28"/>
          <w:lang w:val="uk-UA"/>
        </w:rPr>
        <w:t xml:space="preserve"> га із </w:t>
      </w:r>
      <w:r w:rsidR="00836585" w:rsidRPr="00836585">
        <w:rPr>
          <w:sz w:val="28"/>
          <w:szCs w:val="28"/>
          <w:lang w:val="uk-UA"/>
        </w:rPr>
        <w:t xml:space="preserve">земель </w:t>
      </w:r>
      <w:r w:rsidR="00D1543A">
        <w:rPr>
          <w:sz w:val="28"/>
          <w:szCs w:val="28"/>
          <w:lang w:val="uk-UA"/>
        </w:rPr>
        <w:t>природно – заповідного фонду</w:t>
      </w:r>
      <w:r w:rsidR="004823B7">
        <w:rPr>
          <w:sz w:val="28"/>
          <w:szCs w:val="28"/>
          <w:lang w:val="uk-UA"/>
        </w:rPr>
        <w:t xml:space="preserve"> комунальної власності</w:t>
      </w:r>
      <w:r w:rsidR="00836585" w:rsidRPr="00836585">
        <w:rPr>
          <w:sz w:val="28"/>
          <w:szCs w:val="28"/>
          <w:lang w:val="uk-UA"/>
        </w:rPr>
        <w:t xml:space="preserve">, </w:t>
      </w:r>
      <w:r w:rsidR="004823B7" w:rsidRPr="00836585">
        <w:rPr>
          <w:sz w:val="28"/>
          <w:szCs w:val="28"/>
          <w:lang w:val="uk-UA"/>
        </w:rPr>
        <w:t>як</w:t>
      </w:r>
      <w:r w:rsidR="004570C4">
        <w:rPr>
          <w:sz w:val="28"/>
          <w:szCs w:val="28"/>
          <w:lang w:val="uk-UA"/>
        </w:rPr>
        <w:t>і</w:t>
      </w:r>
      <w:r w:rsidR="004823B7" w:rsidRPr="00836585">
        <w:rPr>
          <w:sz w:val="28"/>
          <w:szCs w:val="28"/>
          <w:lang w:val="uk-UA"/>
        </w:rPr>
        <w:t xml:space="preserve"> розташован</w:t>
      </w:r>
      <w:r w:rsidR="004570C4">
        <w:rPr>
          <w:sz w:val="28"/>
          <w:szCs w:val="28"/>
          <w:lang w:val="uk-UA"/>
        </w:rPr>
        <w:t>і</w:t>
      </w:r>
      <w:r w:rsidR="004823B7" w:rsidRPr="00836585">
        <w:rPr>
          <w:sz w:val="28"/>
          <w:szCs w:val="28"/>
          <w:lang w:val="uk-UA"/>
        </w:rPr>
        <w:t xml:space="preserve"> на території </w:t>
      </w:r>
      <w:proofErr w:type="spellStart"/>
      <w:r w:rsidR="00D1543A">
        <w:rPr>
          <w:sz w:val="28"/>
          <w:szCs w:val="28"/>
          <w:lang w:val="uk-UA"/>
        </w:rPr>
        <w:t>с</w:t>
      </w:r>
      <w:r w:rsidR="004823B7" w:rsidRPr="00836585">
        <w:rPr>
          <w:sz w:val="28"/>
          <w:szCs w:val="28"/>
          <w:lang w:val="uk-UA"/>
        </w:rPr>
        <w:t>.</w:t>
      </w:r>
      <w:r w:rsidR="00FC5780">
        <w:rPr>
          <w:sz w:val="28"/>
          <w:szCs w:val="28"/>
          <w:lang w:val="uk-UA"/>
        </w:rPr>
        <w:t>Васильківці</w:t>
      </w:r>
      <w:proofErr w:type="spellEnd"/>
      <w:r w:rsidR="004823B7" w:rsidRPr="00836585">
        <w:rPr>
          <w:sz w:val="28"/>
          <w:szCs w:val="28"/>
          <w:lang w:val="uk-UA"/>
        </w:rPr>
        <w:t xml:space="preserve"> Вінницького району Вінницької області</w:t>
      </w:r>
      <w:r w:rsidR="00836585">
        <w:rPr>
          <w:sz w:val="28"/>
          <w:szCs w:val="28"/>
          <w:lang w:val="uk-UA"/>
        </w:rPr>
        <w:t>.</w:t>
      </w:r>
    </w:p>
    <w:p w:rsidR="00C71CA4" w:rsidRDefault="00836585" w:rsidP="00F65B47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="00C71CA4" w:rsidRPr="00C71CA4">
        <w:rPr>
          <w:sz w:val="28"/>
          <w:szCs w:val="28"/>
          <w:lang w:val="uk-UA"/>
        </w:rPr>
        <w:t xml:space="preserve">Начальнику відділу регулювання земельних відносин, охорони навколишнього природного середовища Погребищенської міської ради (Мельничуку Д.М.) забезпечити відповідно до вимог законодавства розробку </w:t>
      </w:r>
      <w:r w:rsidR="00C71CA4">
        <w:rPr>
          <w:sz w:val="28"/>
          <w:szCs w:val="28"/>
          <w:lang w:val="uk-UA"/>
        </w:rPr>
        <w:t>проекту</w:t>
      </w:r>
      <w:r w:rsidR="00C71CA4" w:rsidRPr="00C71CA4">
        <w:rPr>
          <w:sz w:val="28"/>
          <w:szCs w:val="28"/>
          <w:lang w:val="uk-UA"/>
        </w:rPr>
        <w:t xml:space="preserve"> із землеустрою </w:t>
      </w:r>
      <w:r w:rsidR="004570C4" w:rsidRPr="004570C4">
        <w:rPr>
          <w:sz w:val="28"/>
          <w:szCs w:val="28"/>
          <w:lang w:val="uk-UA"/>
        </w:rPr>
        <w:t xml:space="preserve">щодо організації і встановлення меж територій природно-заповідного фонду, парку - пам’ятки садово-паркового мистецтва місцевого значення </w:t>
      </w:r>
      <w:r w:rsidR="00FC5780" w:rsidRPr="00D1543A">
        <w:rPr>
          <w:sz w:val="28"/>
          <w:szCs w:val="28"/>
          <w:lang w:val="uk-UA"/>
        </w:rPr>
        <w:t>“</w:t>
      </w:r>
      <w:r w:rsidR="00FC5780">
        <w:rPr>
          <w:sz w:val="28"/>
          <w:szCs w:val="28"/>
          <w:lang w:val="uk-UA"/>
        </w:rPr>
        <w:t>Васильківський парк</w:t>
      </w:r>
      <w:r w:rsidR="00FC5780" w:rsidRPr="00D1543A">
        <w:rPr>
          <w:sz w:val="28"/>
          <w:szCs w:val="28"/>
          <w:lang w:val="uk-UA"/>
        </w:rPr>
        <w:t>”</w:t>
      </w:r>
      <w:r w:rsidR="00FC5780" w:rsidRPr="00836585">
        <w:rPr>
          <w:sz w:val="28"/>
          <w:szCs w:val="28"/>
          <w:lang w:val="uk-UA"/>
        </w:rPr>
        <w:t xml:space="preserve"> </w:t>
      </w:r>
      <w:r w:rsidR="00FC5780">
        <w:rPr>
          <w:sz w:val="28"/>
          <w:szCs w:val="28"/>
          <w:lang w:val="uk-UA"/>
        </w:rPr>
        <w:t xml:space="preserve">орієнтовною площею 2,0 га із </w:t>
      </w:r>
      <w:r w:rsidR="00FC5780" w:rsidRPr="00836585">
        <w:rPr>
          <w:sz w:val="28"/>
          <w:szCs w:val="28"/>
          <w:lang w:val="uk-UA"/>
        </w:rPr>
        <w:t xml:space="preserve">земель </w:t>
      </w:r>
      <w:r w:rsidR="00FC5780">
        <w:rPr>
          <w:sz w:val="28"/>
          <w:szCs w:val="28"/>
          <w:lang w:val="uk-UA"/>
        </w:rPr>
        <w:t>природно – заповідного фонду комунальної власності</w:t>
      </w:r>
      <w:r w:rsidR="00FC5780" w:rsidRPr="00836585">
        <w:rPr>
          <w:sz w:val="28"/>
          <w:szCs w:val="28"/>
          <w:lang w:val="uk-UA"/>
        </w:rPr>
        <w:t>, як</w:t>
      </w:r>
      <w:r w:rsidR="00FC5780">
        <w:rPr>
          <w:sz w:val="28"/>
          <w:szCs w:val="28"/>
          <w:lang w:val="uk-UA"/>
        </w:rPr>
        <w:t>і</w:t>
      </w:r>
      <w:r w:rsidR="00FC5780" w:rsidRPr="00836585">
        <w:rPr>
          <w:sz w:val="28"/>
          <w:szCs w:val="28"/>
          <w:lang w:val="uk-UA"/>
        </w:rPr>
        <w:t xml:space="preserve"> розташован</w:t>
      </w:r>
      <w:r w:rsidR="00FC5780">
        <w:rPr>
          <w:sz w:val="28"/>
          <w:szCs w:val="28"/>
          <w:lang w:val="uk-UA"/>
        </w:rPr>
        <w:t>і</w:t>
      </w:r>
      <w:r w:rsidR="00FC5780" w:rsidRPr="00836585">
        <w:rPr>
          <w:sz w:val="28"/>
          <w:szCs w:val="28"/>
          <w:lang w:val="uk-UA"/>
        </w:rPr>
        <w:t xml:space="preserve"> на території </w:t>
      </w:r>
      <w:proofErr w:type="spellStart"/>
      <w:r w:rsidR="00FC5780">
        <w:rPr>
          <w:sz w:val="28"/>
          <w:szCs w:val="28"/>
          <w:lang w:val="uk-UA"/>
        </w:rPr>
        <w:t>с</w:t>
      </w:r>
      <w:r w:rsidR="00FC5780" w:rsidRPr="00836585">
        <w:rPr>
          <w:sz w:val="28"/>
          <w:szCs w:val="28"/>
          <w:lang w:val="uk-UA"/>
        </w:rPr>
        <w:t>.</w:t>
      </w:r>
      <w:r w:rsidR="00FC5780">
        <w:rPr>
          <w:sz w:val="28"/>
          <w:szCs w:val="28"/>
          <w:lang w:val="uk-UA"/>
        </w:rPr>
        <w:t>Васильківці</w:t>
      </w:r>
      <w:proofErr w:type="spellEnd"/>
      <w:r w:rsidR="00FC5780" w:rsidRPr="00836585">
        <w:rPr>
          <w:sz w:val="28"/>
          <w:szCs w:val="28"/>
          <w:lang w:val="uk-UA"/>
        </w:rPr>
        <w:t xml:space="preserve"> Вінницького району Вінницької області</w:t>
      </w:r>
      <w:r w:rsidR="00C71CA4" w:rsidRPr="00C71CA4">
        <w:rPr>
          <w:sz w:val="28"/>
          <w:szCs w:val="28"/>
          <w:lang w:val="uk-UA"/>
        </w:rPr>
        <w:t xml:space="preserve">. </w:t>
      </w:r>
    </w:p>
    <w:p w:rsidR="00B228C5" w:rsidRDefault="00836585" w:rsidP="00F65B47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ru-RU"/>
        </w:rPr>
      </w:pPr>
      <w:r w:rsidRPr="00C71CA4">
        <w:rPr>
          <w:sz w:val="28"/>
          <w:szCs w:val="28"/>
          <w:lang w:val="ru-RU"/>
        </w:rPr>
        <w:t>3</w:t>
      </w:r>
      <w:r w:rsidR="00B228C5" w:rsidRPr="00C71CA4">
        <w:rPr>
          <w:sz w:val="28"/>
          <w:szCs w:val="28"/>
          <w:lang w:val="ru-RU"/>
        </w:rPr>
        <w:t xml:space="preserve">. Контроль за </w:t>
      </w:r>
      <w:proofErr w:type="spellStart"/>
      <w:r w:rsidR="00B228C5" w:rsidRPr="00C71CA4">
        <w:rPr>
          <w:sz w:val="28"/>
          <w:szCs w:val="28"/>
          <w:lang w:val="ru-RU"/>
        </w:rPr>
        <w:t>виконанням</w:t>
      </w:r>
      <w:proofErr w:type="spellEnd"/>
      <w:r w:rsidR="00B228C5" w:rsidRPr="00C71CA4">
        <w:rPr>
          <w:sz w:val="28"/>
          <w:szCs w:val="28"/>
          <w:lang w:val="ru-RU"/>
        </w:rPr>
        <w:t xml:space="preserve">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>ішення</w:t>
      </w:r>
      <w:proofErr w:type="spellEnd"/>
      <w:r w:rsidR="00B228C5" w:rsidRPr="00C71CA4">
        <w:rPr>
          <w:sz w:val="28"/>
          <w:szCs w:val="28"/>
          <w:lang w:val="ru-RU"/>
        </w:rPr>
        <w:t xml:space="preserve"> </w:t>
      </w:r>
      <w:proofErr w:type="spellStart"/>
      <w:r w:rsidR="00B228C5" w:rsidRPr="00C71CA4">
        <w:rPr>
          <w:sz w:val="28"/>
          <w:szCs w:val="28"/>
          <w:lang w:val="ru-RU"/>
        </w:rPr>
        <w:t>покласти</w:t>
      </w:r>
      <w:proofErr w:type="spellEnd"/>
      <w:r w:rsidR="00B228C5" w:rsidRPr="00C71CA4">
        <w:rPr>
          <w:sz w:val="28"/>
          <w:szCs w:val="28"/>
          <w:lang w:val="ru-RU"/>
        </w:rPr>
        <w:t xml:space="preserve"> на </w:t>
      </w:r>
      <w:proofErr w:type="spellStart"/>
      <w:r w:rsidR="00B228C5" w:rsidRPr="00C71CA4">
        <w:rPr>
          <w:sz w:val="28"/>
          <w:szCs w:val="28"/>
          <w:lang w:val="ru-RU"/>
        </w:rPr>
        <w:t>постійну</w:t>
      </w:r>
      <w:proofErr w:type="spellEnd"/>
      <w:r w:rsidR="00B228C5" w:rsidRPr="00C71CA4">
        <w:rPr>
          <w:sz w:val="28"/>
          <w:szCs w:val="28"/>
          <w:lang w:val="ru-RU"/>
        </w:rPr>
        <w:t xml:space="preserve"> </w:t>
      </w:r>
      <w:proofErr w:type="spellStart"/>
      <w:r w:rsidR="00B228C5" w:rsidRPr="00C71CA4">
        <w:rPr>
          <w:sz w:val="28"/>
          <w:szCs w:val="28"/>
          <w:lang w:val="ru-RU"/>
        </w:rPr>
        <w:t>комісію</w:t>
      </w:r>
      <w:proofErr w:type="spellEnd"/>
      <w:r w:rsidR="00B228C5" w:rsidRPr="00C71CA4">
        <w:rPr>
          <w:sz w:val="28"/>
          <w:szCs w:val="28"/>
          <w:lang w:val="ru-RU"/>
        </w:rPr>
        <w:t xml:space="preserve">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</w:t>
      </w:r>
      <w:proofErr w:type="spellStart"/>
      <w:r w:rsidR="00B228C5" w:rsidRPr="00C71CA4">
        <w:rPr>
          <w:sz w:val="28"/>
          <w:szCs w:val="28"/>
          <w:lang w:val="ru-RU"/>
        </w:rPr>
        <w:t>комісії</w:t>
      </w:r>
      <w:proofErr w:type="spellEnd"/>
      <w:r w:rsidR="00B228C5" w:rsidRPr="00C71CA4">
        <w:rPr>
          <w:sz w:val="28"/>
          <w:szCs w:val="28"/>
          <w:lang w:val="ru-RU"/>
        </w:rPr>
        <w:t xml:space="preserve">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6A0E3D" w:rsidRDefault="006A0E3D" w:rsidP="00F65B47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ru-RU"/>
        </w:rPr>
      </w:pPr>
    </w:p>
    <w:p w:rsidR="009B3327" w:rsidRPr="00C71CA4" w:rsidRDefault="009B3327" w:rsidP="00F65B47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ru-RU"/>
        </w:rPr>
      </w:pPr>
    </w:p>
    <w:p w:rsidR="00B228C5" w:rsidRDefault="00B228C5" w:rsidP="00F65B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B228C5" w:rsidSect="006A0E3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20"/>
  <w:characterSpacingControl w:val="doNotCompress"/>
  <w:compat/>
  <w:rsids>
    <w:rsidRoot w:val="008D0C54"/>
    <w:rsid w:val="004570C4"/>
    <w:rsid w:val="004823B7"/>
    <w:rsid w:val="004E67F9"/>
    <w:rsid w:val="0050289E"/>
    <w:rsid w:val="005A0BBE"/>
    <w:rsid w:val="005F1555"/>
    <w:rsid w:val="006A0E3D"/>
    <w:rsid w:val="00714F3D"/>
    <w:rsid w:val="00775F50"/>
    <w:rsid w:val="007E534D"/>
    <w:rsid w:val="00836585"/>
    <w:rsid w:val="008D0C54"/>
    <w:rsid w:val="009B3327"/>
    <w:rsid w:val="00A97D69"/>
    <w:rsid w:val="00B228C5"/>
    <w:rsid w:val="00C71CA4"/>
    <w:rsid w:val="00D105A5"/>
    <w:rsid w:val="00D1543A"/>
    <w:rsid w:val="00D87029"/>
    <w:rsid w:val="00EF592A"/>
    <w:rsid w:val="00F65B47"/>
    <w:rsid w:val="00FC5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F65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B47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F65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B47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dcterms:created xsi:type="dcterms:W3CDTF">2022-09-27T08:56:00Z</dcterms:created>
  <dcterms:modified xsi:type="dcterms:W3CDTF">2022-09-29T09:51:00Z</dcterms:modified>
</cp:coreProperties>
</file>